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7133C" w14:textId="77777777" w:rsidR="00F458FD" w:rsidRDefault="00000000">
      <w:pPr>
        <w:jc w:val="left"/>
        <w:rPr>
          <w:rFonts w:eastAsia="黑体" w:cs="Times New Roman"/>
          <w:sz w:val="32"/>
          <w:szCs w:val="32"/>
        </w:rPr>
      </w:pPr>
      <w:r>
        <w:rPr>
          <w:rFonts w:eastAsia="黑体" w:cs="Times New Roman" w:hint="eastAsia"/>
          <w:sz w:val="32"/>
          <w:szCs w:val="32"/>
        </w:rPr>
        <w:t>附件</w:t>
      </w:r>
      <w:r>
        <w:rPr>
          <w:rFonts w:eastAsia="黑体" w:cs="Times New Roman" w:hint="eastAsia"/>
          <w:sz w:val="32"/>
          <w:szCs w:val="32"/>
        </w:rPr>
        <w:t>2</w:t>
      </w:r>
    </w:p>
    <w:p w14:paraId="7599A010" w14:textId="77777777" w:rsidR="00F458FD" w:rsidRDefault="00000000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u w:val="single"/>
          <w:lang w:bidi="ar"/>
        </w:rPr>
        <w:t xml:space="preserve">       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市（州）节能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降碳改造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数据库清单（模板）</w:t>
      </w:r>
    </w:p>
    <w:p w14:paraId="219E79A7" w14:textId="77777777" w:rsidR="00F458FD" w:rsidRDefault="00000000">
      <w:pPr>
        <w:ind w:firstLineChars="900" w:firstLine="2891"/>
        <w:rPr>
          <w:rFonts w:ascii="仿宋" w:eastAsia="仿宋" w:hAnsi="仿宋" w:cs="仿宋" w:hint="eastAsia"/>
          <w:b/>
          <w:bCs/>
          <w:kern w:val="0"/>
          <w:sz w:val="32"/>
          <w:szCs w:val="32"/>
          <w:u w:val="single"/>
          <w:lang w:bidi="ar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 xml:space="preserve">                                                                                                  填报时间：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  <w:u w:val="single"/>
          <w:lang w:bidi="ar"/>
        </w:rPr>
        <w:t xml:space="preserve">        </w:t>
      </w:r>
    </w:p>
    <w:tbl>
      <w:tblPr>
        <w:tblStyle w:val="a7"/>
        <w:tblW w:w="4997" w:type="pct"/>
        <w:tblLayout w:type="fixed"/>
        <w:tblLook w:val="04A0" w:firstRow="1" w:lastRow="0" w:firstColumn="1" w:lastColumn="0" w:noHBand="0" w:noVBand="1"/>
      </w:tblPr>
      <w:tblGrid>
        <w:gridCol w:w="866"/>
        <w:gridCol w:w="2342"/>
        <w:gridCol w:w="1172"/>
        <w:gridCol w:w="1232"/>
        <w:gridCol w:w="1245"/>
        <w:gridCol w:w="1921"/>
        <w:gridCol w:w="3328"/>
        <w:gridCol w:w="3263"/>
        <w:gridCol w:w="2148"/>
        <w:gridCol w:w="2118"/>
        <w:gridCol w:w="1885"/>
      </w:tblGrid>
      <w:tr w:rsidR="00F458FD" w14:paraId="15E4BBB2" w14:textId="77777777">
        <w:tc>
          <w:tcPr>
            <w:tcW w:w="201" w:type="pct"/>
          </w:tcPr>
          <w:p w14:paraId="57ADCE9D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544" w:type="pct"/>
            <w:shd w:val="clear" w:color="auto" w:fill="auto"/>
          </w:tcPr>
          <w:p w14:paraId="41DC39CC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项目编号</w:t>
            </w:r>
          </w:p>
        </w:tc>
        <w:tc>
          <w:tcPr>
            <w:tcW w:w="272" w:type="pct"/>
            <w:shd w:val="clear" w:color="auto" w:fill="auto"/>
          </w:tcPr>
          <w:p w14:paraId="38A21C01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286" w:type="pct"/>
            <w:shd w:val="clear" w:color="auto" w:fill="auto"/>
          </w:tcPr>
          <w:p w14:paraId="3E19247C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项目类型</w:t>
            </w:r>
          </w:p>
        </w:tc>
        <w:tc>
          <w:tcPr>
            <w:tcW w:w="289" w:type="pct"/>
            <w:shd w:val="clear" w:color="auto" w:fill="auto"/>
          </w:tcPr>
          <w:p w14:paraId="659985E2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项目地址</w:t>
            </w:r>
          </w:p>
        </w:tc>
        <w:tc>
          <w:tcPr>
            <w:tcW w:w="446" w:type="pct"/>
            <w:shd w:val="clear" w:color="auto" w:fill="auto"/>
          </w:tcPr>
          <w:p w14:paraId="4DB20AF7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项目基本情况</w:t>
            </w:r>
          </w:p>
        </w:tc>
        <w:tc>
          <w:tcPr>
            <w:tcW w:w="771" w:type="pct"/>
          </w:tcPr>
          <w:p w14:paraId="425B73BB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项目节能</w:t>
            </w:r>
            <w:proofErr w:type="gramStart"/>
            <w:r>
              <w:rPr>
                <w:rFonts w:hint="eastAsia"/>
                <w:b/>
                <w:bCs/>
              </w:rPr>
              <w:t>降碳改造</w:t>
            </w:r>
            <w:proofErr w:type="gramEnd"/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758" w:type="pct"/>
          </w:tcPr>
          <w:p w14:paraId="4973AA25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项目节能</w:t>
            </w:r>
            <w:proofErr w:type="gramStart"/>
            <w:r>
              <w:rPr>
                <w:rFonts w:hint="eastAsia"/>
                <w:b/>
                <w:bCs/>
              </w:rPr>
              <w:t>降碳改造</w:t>
            </w:r>
            <w:proofErr w:type="gramEnd"/>
            <w:r>
              <w:rPr>
                <w:rFonts w:hint="eastAsia"/>
                <w:b/>
                <w:bCs/>
              </w:rPr>
              <w:t>面积（㎡）</w:t>
            </w:r>
          </w:p>
        </w:tc>
        <w:tc>
          <w:tcPr>
            <w:tcW w:w="499" w:type="pct"/>
          </w:tcPr>
          <w:p w14:paraId="755325C7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项目总投资（亿元）</w:t>
            </w:r>
          </w:p>
        </w:tc>
        <w:tc>
          <w:tcPr>
            <w:tcW w:w="492" w:type="pct"/>
          </w:tcPr>
          <w:p w14:paraId="11DD496B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（拟）开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竣工时间</w:t>
            </w:r>
          </w:p>
        </w:tc>
        <w:tc>
          <w:tcPr>
            <w:tcW w:w="438" w:type="pct"/>
          </w:tcPr>
          <w:p w14:paraId="715646BD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:rsidR="00F458FD" w14:paraId="47D40526" w14:textId="77777777">
        <w:trPr>
          <w:trHeight w:val="1701"/>
        </w:trPr>
        <w:tc>
          <w:tcPr>
            <w:tcW w:w="201" w:type="pct"/>
            <w:vAlign w:val="center"/>
          </w:tcPr>
          <w:p w14:paraId="03015909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44" w:type="pct"/>
            <w:vAlign w:val="center"/>
          </w:tcPr>
          <w:p w14:paraId="65C158AD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JNGZ-CD-2025-001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272" w:type="pct"/>
            <w:vAlign w:val="center"/>
          </w:tcPr>
          <w:p w14:paraId="4573DDB6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项目）</w:t>
            </w:r>
          </w:p>
        </w:tc>
        <w:tc>
          <w:tcPr>
            <w:tcW w:w="286" w:type="pct"/>
            <w:vAlign w:val="center"/>
          </w:tcPr>
          <w:p w14:paraId="090D5913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（居住建筑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</w:rPr>
              <w:t>公共建筑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</w:rPr>
              <w:t>混合建筑）</w:t>
            </w:r>
          </w:p>
        </w:tc>
        <w:tc>
          <w:tcPr>
            <w:tcW w:w="289" w:type="pct"/>
            <w:vAlign w:val="center"/>
          </w:tcPr>
          <w:p w14:paraId="601EEC17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（成都市武侯区）</w:t>
            </w:r>
          </w:p>
        </w:tc>
        <w:tc>
          <w:tcPr>
            <w:tcW w:w="446" w:type="pct"/>
            <w:vAlign w:val="center"/>
          </w:tcPr>
          <w:p w14:paraId="1D54256B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（本项目共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㎡，于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年建成，已运行使用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年，其中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和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设备已达到使用年限。）</w:t>
            </w:r>
          </w:p>
        </w:tc>
        <w:tc>
          <w:tcPr>
            <w:tcW w:w="771" w:type="pct"/>
            <w:vAlign w:val="center"/>
          </w:tcPr>
          <w:p w14:paraId="402C4566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（按《四川省城镇既有建筑节能改造诊断技术指南（试行）》的方法和要求，对项目进行评估后，拟对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等围护结构和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等设备进行</w:t>
            </w:r>
            <w:proofErr w:type="gramStart"/>
            <w:r>
              <w:rPr>
                <w:rFonts w:hint="eastAsia"/>
                <w:b/>
                <w:bCs/>
                <w:sz w:val="21"/>
                <w:szCs w:val="21"/>
              </w:rPr>
              <w:t>节能降碳改造</w:t>
            </w:r>
            <w:proofErr w:type="gramEnd"/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758" w:type="pct"/>
            <w:vAlign w:val="center"/>
          </w:tcPr>
          <w:p w14:paraId="7D6F377D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50000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499" w:type="pct"/>
            <w:vAlign w:val="center"/>
          </w:tcPr>
          <w:p w14:paraId="2EB0A3A8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1.8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492" w:type="pct"/>
            <w:vAlign w:val="center"/>
          </w:tcPr>
          <w:p w14:paraId="49833793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2025.01-2025.12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438" w:type="pct"/>
            <w:vAlign w:val="center"/>
          </w:tcPr>
          <w:p w14:paraId="49F7F08C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（项目总投资中是否设计超长期国债等需要说明的内容）</w:t>
            </w:r>
          </w:p>
        </w:tc>
      </w:tr>
      <w:tr w:rsidR="00F458FD" w14:paraId="374D6227" w14:textId="77777777">
        <w:trPr>
          <w:trHeight w:val="1701"/>
        </w:trPr>
        <w:tc>
          <w:tcPr>
            <w:tcW w:w="201" w:type="pct"/>
            <w:vAlign w:val="center"/>
          </w:tcPr>
          <w:p w14:paraId="2BD657ED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44" w:type="pct"/>
            <w:vAlign w:val="center"/>
          </w:tcPr>
          <w:p w14:paraId="58F7DFC2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72" w:type="pct"/>
            <w:vAlign w:val="center"/>
          </w:tcPr>
          <w:p w14:paraId="38500C50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6" w:type="pct"/>
            <w:vAlign w:val="center"/>
          </w:tcPr>
          <w:p w14:paraId="71F5360C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9" w:type="pct"/>
            <w:vAlign w:val="center"/>
          </w:tcPr>
          <w:p w14:paraId="67275428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6AD46EA7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72A5DAA0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58" w:type="pct"/>
            <w:vAlign w:val="center"/>
          </w:tcPr>
          <w:p w14:paraId="5FC123EF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9" w:type="pct"/>
            <w:vAlign w:val="center"/>
          </w:tcPr>
          <w:p w14:paraId="0F8C72C0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1A1AEAF2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38" w:type="pct"/>
            <w:vAlign w:val="center"/>
          </w:tcPr>
          <w:p w14:paraId="15B40C6D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F458FD" w14:paraId="74468D69" w14:textId="77777777">
        <w:trPr>
          <w:trHeight w:val="1701"/>
        </w:trPr>
        <w:tc>
          <w:tcPr>
            <w:tcW w:w="201" w:type="pct"/>
            <w:vAlign w:val="center"/>
          </w:tcPr>
          <w:p w14:paraId="2EBB409F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44" w:type="pct"/>
            <w:vAlign w:val="center"/>
          </w:tcPr>
          <w:p w14:paraId="60AACE0E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72" w:type="pct"/>
            <w:vAlign w:val="center"/>
          </w:tcPr>
          <w:p w14:paraId="13AFD511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6" w:type="pct"/>
            <w:vAlign w:val="center"/>
          </w:tcPr>
          <w:p w14:paraId="5B8DA8D1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9" w:type="pct"/>
            <w:vAlign w:val="center"/>
          </w:tcPr>
          <w:p w14:paraId="64924A3E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5B371113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6A96FCF6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58" w:type="pct"/>
            <w:vAlign w:val="center"/>
          </w:tcPr>
          <w:p w14:paraId="3D735B42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9" w:type="pct"/>
            <w:vAlign w:val="center"/>
          </w:tcPr>
          <w:p w14:paraId="0D80D06A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21C83964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38" w:type="pct"/>
            <w:vAlign w:val="center"/>
          </w:tcPr>
          <w:p w14:paraId="194E84BA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F458FD" w14:paraId="27F234C3" w14:textId="77777777">
        <w:trPr>
          <w:trHeight w:val="1701"/>
        </w:trPr>
        <w:tc>
          <w:tcPr>
            <w:tcW w:w="201" w:type="pct"/>
            <w:vAlign w:val="center"/>
          </w:tcPr>
          <w:p w14:paraId="51ABFE0A" w14:textId="77777777" w:rsidR="00F458FD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……</w:t>
            </w:r>
          </w:p>
        </w:tc>
        <w:tc>
          <w:tcPr>
            <w:tcW w:w="544" w:type="pct"/>
            <w:vAlign w:val="center"/>
          </w:tcPr>
          <w:p w14:paraId="4E3D9A14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72" w:type="pct"/>
            <w:vAlign w:val="center"/>
          </w:tcPr>
          <w:p w14:paraId="2C4CBFF1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6" w:type="pct"/>
            <w:vAlign w:val="center"/>
          </w:tcPr>
          <w:p w14:paraId="176C4FC1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9" w:type="pct"/>
            <w:vAlign w:val="center"/>
          </w:tcPr>
          <w:p w14:paraId="313C525E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2309CEA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E00A2C3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58" w:type="pct"/>
            <w:vAlign w:val="center"/>
          </w:tcPr>
          <w:p w14:paraId="0970E018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9" w:type="pct"/>
            <w:vAlign w:val="center"/>
          </w:tcPr>
          <w:p w14:paraId="4A51B69C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3BD759DC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38" w:type="pct"/>
            <w:vAlign w:val="center"/>
          </w:tcPr>
          <w:p w14:paraId="4F9F28EF" w14:textId="77777777" w:rsidR="00F458FD" w:rsidRDefault="00F458FD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F458FD" w14:paraId="1C3DFF0C" w14:textId="77777777">
        <w:trPr>
          <w:trHeight w:val="1701"/>
        </w:trPr>
        <w:tc>
          <w:tcPr>
            <w:tcW w:w="2811" w:type="pct"/>
            <w:gridSpan w:val="7"/>
            <w:vAlign w:val="center"/>
          </w:tcPr>
          <w:p w14:paraId="11DEF1D0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758" w:type="pct"/>
            <w:vAlign w:val="center"/>
          </w:tcPr>
          <w:p w14:paraId="30EF6B4A" w14:textId="77777777" w:rsidR="00F458FD" w:rsidRDefault="00F458FD">
            <w:pPr>
              <w:jc w:val="center"/>
              <w:rPr>
                <w:b/>
                <w:bCs/>
              </w:rPr>
            </w:pPr>
          </w:p>
        </w:tc>
        <w:tc>
          <w:tcPr>
            <w:tcW w:w="499" w:type="pct"/>
            <w:vAlign w:val="center"/>
          </w:tcPr>
          <w:p w14:paraId="6BF3CE98" w14:textId="77777777" w:rsidR="00F458FD" w:rsidRDefault="00F458FD">
            <w:pPr>
              <w:jc w:val="center"/>
              <w:rPr>
                <w:b/>
                <w:bCs/>
              </w:rPr>
            </w:pPr>
          </w:p>
        </w:tc>
        <w:tc>
          <w:tcPr>
            <w:tcW w:w="492" w:type="pct"/>
            <w:vAlign w:val="center"/>
          </w:tcPr>
          <w:p w14:paraId="03499FD3" w14:textId="77777777" w:rsidR="00F458FD" w:rsidRDefault="00F458FD">
            <w:pPr>
              <w:jc w:val="center"/>
              <w:rPr>
                <w:b/>
                <w:bCs/>
              </w:rPr>
            </w:pPr>
          </w:p>
        </w:tc>
        <w:tc>
          <w:tcPr>
            <w:tcW w:w="438" w:type="pct"/>
            <w:vAlign w:val="center"/>
          </w:tcPr>
          <w:p w14:paraId="3A8505D8" w14:textId="77777777" w:rsidR="00F458FD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/</w:t>
            </w:r>
          </w:p>
        </w:tc>
      </w:tr>
    </w:tbl>
    <w:p w14:paraId="116E3618" w14:textId="77777777" w:rsidR="00F458FD" w:rsidRDefault="00000000">
      <w:pPr>
        <w:rPr>
          <w:b/>
          <w:bCs/>
        </w:rPr>
      </w:pPr>
      <w:r>
        <w:rPr>
          <w:rFonts w:hint="eastAsia"/>
          <w:b/>
          <w:bCs/>
        </w:rPr>
        <w:t>备注：</w:t>
      </w: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项目编号应与本地城市节能</w:t>
      </w:r>
      <w:proofErr w:type="gramStart"/>
      <w:r>
        <w:rPr>
          <w:rFonts w:hint="eastAsia"/>
          <w:b/>
          <w:bCs/>
        </w:rPr>
        <w:t>降碳改造</w:t>
      </w:r>
      <w:proofErr w:type="gramEnd"/>
      <w:r>
        <w:rPr>
          <w:rFonts w:hint="eastAsia"/>
          <w:b/>
          <w:bCs/>
        </w:rPr>
        <w:t>数据库中的编号一致，且应具有唯一性；</w:t>
      </w:r>
    </w:p>
    <w:p w14:paraId="356032CC" w14:textId="4B2EED0E" w:rsidR="00F458FD" w:rsidRDefault="00000000" w:rsidP="00ED2BF8">
      <w:pPr>
        <w:ind w:firstLineChars="300" w:firstLine="723"/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项目内容包括但不限于表格所列内容，各市（州）可根据实际情况增加相应内容。</w:t>
      </w:r>
    </w:p>
    <w:sectPr w:rsidR="00F458FD" w:rsidSect="00ED2BF8">
      <w:footerReference w:type="default" r:id="rId7"/>
      <w:type w:val="continuous"/>
      <w:pgSz w:w="23811" w:h="16838" w:orient="landscape"/>
      <w:pgMar w:top="1077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27C75" w14:textId="77777777" w:rsidR="00C945EA" w:rsidRDefault="00C945EA">
      <w:pPr>
        <w:spacing w:line="240" w:lineRule="auto"/>
      </w:pPr>
      <w:r>
        <w:separator/>
      </w:r>
    </w:p>
  </w:endnote>
  <w:endnote w:type="continuationSeparator" w:id="0">
    <w:p w14:paraId="423F1299" w14:textId="77777777" w:rsidR="00C945EA" w:rsidRDefault="00C945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C91B" w14:textId="77777777" w:rsidR="00F458FD" w:rsidRDefault="00F458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C55E2" w14:textId="77777777" w:rsidR="00C945EA" w:rsidRDefault="00C945EA">
      <w:pPr>
        <w:spacing w:line="240" w:lineRule="auto"/>
      </w:pPr>
      <w:r>
        <w:separator/>
      </w:r>
    </w:p>
  </w:footnote>
  <w:footnote w:type="continuationSeparator" w:id="0">
    <w:p w14:paraId="7272EB28" w14:textId="77777777" w:rsidR="00C945EA" w:rsidRDefault="00C945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RkMDY1NmE1MDRjODczMWI1MzdlOTQ5MWMzMTZiYWYifQ=="/>
  </w:docVars>
  <w:rsids>
    <w:rsidRoot w:val="195F33FF"/>
    <w:rsid w:val="EBBFDBDA"/>
    <w:rsid w:val="FE7D1276"/>
    <w:rsid w:val="001A6E74"/>
    <w:rsid w:val="003C3C56"/>
    <w:rsid w:val="00876ED7"/>
    <w:rsid w:val="00A117A6"/>
    <w:rsid w:val="00C04416"/>
    <w:rsid w:val="00C945EA"/>
    <w:rsid w:val="00E57B3B"/>
    <w:rsid w:val="00ED2BF8"/>
    <w:rsid w:val="00F458FD"/>
    <w:rsid w:val="013740EA"/>
    <w:rsid w:val="01595D6D"/>
    <w:rsid w:val="0178254B"/>
    <w:rsid w:val="01BD7935"/>
    <w:rsid w:val="02A83EEC"/>
    <w:rsid w:val="030D2390"/>
    <w:rsid w:val="03C45C5A"/>
    <w:rsid w:val="03FC74E7"/>
    <w:rsid w:val="04880760"/>
    <w:rsid w:val="04CC4C6F"/>
    <w:rsid w:val="051947BA"/>
    <w:rsid w:val="051F629E"/>
    <w:rsid w:val="056704F6"/>
    <w:rsid w:val="05F92C45"/>
    <w:rsid w:val="0614723F"/>
    <w:rsid w:val="06447660"/>
    <w:rsid w:val="069E1844"/>
    <w:rsid w:val="06DD0A9B"/>
    <w:rsid w:val="06E93AE3"/>
    <w:rsid w:val="07162982"/>
    <w:rsid w:val="073454DA"/>
    <w:rsid w:val="0825362C"/>
    <w:rsid w:val="08540629"/>
    <w:rsid w:val="08551E03"/>
    <w:rsid w:val="0939274B"/>
    <w:rsid w:val="093A04B0"/>
    <w:rsid w:val="096978D3"/>
    <w:rsid w:val="0A424325"/>
    <w:rsid w:val="0AF21333"/>
    <w:rsid w:val="0B3F5525"/>
    <w:rsid w:val="0BC12836"/>
    <w:rsid w:val="0BCE2794"/>
    <w:rsid w:val="0C0A3B13"/>
    <w:rsid w:val="0C4A3593"/>
    <w:rsid w:val="0C5A1603"/>
    <w:rsid w:val="0CB81390"/>
    <w:rsid w:val="0CDD2519"/>
    <w:rsid w:val="0DCF1FB3"/>
    <w:rsid w:val="0F260F87"/>
    <w:rsid w:val="0F3F7BB6"/>
    <w:rsid w:val="0F7353B1"/>
    <w:rsid w:val="0FAA3A8A"/>
    <w:rsid w:val="0FAE2422"/>
    <w:rsid w:val="0FD354D4"/>
    <w:rsid w:val="0FDE3E62"/>
    <w:rsid w:val="1022694E"/>
    <w:rsid w:val="10230200"/>
    <w:rsid w:val="104449DA"/>
    <w:rsid w:val="10486FB5"/>
    <w:rsid w:val="10AC2EDF"/>
    <w:rsid w:val="10AE1219"/>
    <w:rsid w:val="10EE25A4"/>
    <w:rsid w:val="119C08B8"/>
    <w:rsid w:val="11CA3036"/>
    <w:rsid w:val="11D6304A"/>
    <w:rsid w:val="128733DC"/>
    <w:rsid w:val="12DB69C5"/>
    <w:rsid w:val="12F93F72"/>
    <w:rsid w:val="136D0487"/>
    <w:rsid w:val="138738F5"/>
    <w:rsid w:val="138C4E4E"/>
    <w:rsid w:val="13905744"/>
    <w:rsid w:val="13D76B38"/>
    <w:rsid w:val="14057F25"/>
    <w:rsid w:val="14223024"/>
    <w:rsid w:val="14237822"/>
    <w:rsid w:val="143F6DBC"/>
    <w:rsid w:val="149964F0"/>
    <w:rsid w:val="14E06A83"/>
    <w:rsid w:val="14F33540"/>
    <w:rsid w:val="151B6C2C"/>
    <w:rsid w:val="15654C52"/>
    <w:rsid w:val="158B1840"/>
    <w:rsid w:val="159603C6"/>
    <w:rsid w:val="15B10FE0"/>
    <w:rsid w:val="15FA6730"/>
    <w:rsid w:val="167834D3"/>
    <w:rsid w:val="167D3C4A"/>
    <w:rsid w:val="16C509BC"/>
    <w:rsid w:val="16DB4CE6"/>
    <w:rsid w:val="17026B6E"/>
    <w:rsid w:val="17965F57"/>
    <w:rsid w:val="179E3102"/>
    <w:rsid w:val="17A7363E"/>
    <w:rsid w:val="17B036D9"/>
    <w:rsid w:val="184D02F8"/>
    <w:rsid w:val="1889202B"/>
    <w:rsid w:val="189478FB"/>
    <w:rsid w:val="18BD55AE"/>
    <w:rsid w:val="1931593E"/>
    <w:rsid w:val="195F33FF"/>
    <w:rsid w:val="198630FC"/>
    <w:rsid w:val="19B75DC1"/>
    <w:rsid w:val="19EF66D4"/>
    <w:rsid w:val="19FA555D"/>
    <w:rsid w:val="1A104402"/>
    <w:rsid w:val="1A52354E"/>
    <w:rsid w:val="1A7544C9"/>
    <w:rsid w:val="1A75673D"/>
    <w:rsid w:val="1AED4266"/>
    <w:rsid w:val="1BAE374D"/>
    <w:rsid w:val="1BF17872"/>
    <w:rsid w:val="1C3930B5"/>
    <w:rsid w:val="1CDE62FC"/>
    <w:rsid w:val="1D15758C"/>
    <w:rsid w:val="1D563968"/>
    <w:rsid w:val="1D6E4018"/>
    <w:rsid w:val="1D71499B"/>
    <w:rsid w:val="1D7F3901"/>
    <w:rsid w:val="1D9A4812"/>
    <w:rsid w:val="1DA021C2"/>
    <w:rsid w:val="1E310631"/>
    <w:rsid w:val="1E6D3ACE"/>
    <w:rsid w:val="1F612D89"/>
    <w:rsid w:val="1F7878B5"/>
    <w:rsid w:val="1FCC7077"/>
    <w:rsid w:val="20012DA5"/>
    <w:rsid w:val="201430A7"/>
    <w:rsid w:val="20296BF9"/>
    <w:rsid w:val="207824F6"/>
    <w:rsid w:val="20AA4369"/>
    <w:rsid w:val="20AF701A"/>
    <w:rsid w:val="21F47D65"/>
    <w:rsid w:val="21F54BF9"/>
    <w:rsid w:val="22C325AB"/>
    <w:rsid w:val="22D22EBF"/>
    <w:rsid w:val="23895514"/>
    <w:rsid w:val="23936EE8"/>
    <w:rsid w:val="23DD0962"/>
    <w:rsid w:val="24915D69"/>
    <w:rsid w:val="24CF13BC"/>
    <w:rsid w:val="251C70BE"/>
    <w:rsid w:val="25222474"/>
    <w:rsid w:val="25A35995"/>
    <w:rsid w:val="25AB68B9"/>
    <w:rsid w:val="25B7042B"/>
    <w:rsid w:val="26AE7D9B"/>
    <w:rsid w:val="27D73DF3"/>
    <w:rsid w:val="27E40FF9"/>
    <w:rsid w:val="284E0266"/>
    <w:rsid w:val="292F2982"/>
    <w:rsid w:val="29370B72"/>
    <w:rsid w:val="2980056A"/>
    <w:rsid w:val="29B47C4C"/>
    <w:rsid w:val="2AA07165"/>
    <w:rsid w:val="2ADB77AB"/>
    <w:rsid w:val="2AFD6D32"/>
    <w:rsid w:val="2B485CE0"/>
    <w:rsid w:val="2CEC068C"/>
    <w:rsid w:val="2D2B2E24"/>
    <w:rsid w:val="2D2C4086"/>
    <w:rsid w:val="2D5B34A4"/>
    <w:rsid w:val="2D6A0B58"/>
    <w:rsid w:val="2DAF6639"/>
    <w:rsid w:val="2E00101F"/>
    <w:rsid w:val="2E2609C1"/>
    <w:rsid w:val="2E526139"/>
    <w:rsid w:val="2E6E3859"/>
    <w:rsid w:val="2EAB73B0"/>
    <w:rsid w:val="2EBB3EAC"/>
    <w:rsid w:val="2F307651"/>
    <w:rsid w:val="2F69600C"/>
    <w:rsid w:val="2F9C491A"/>
    <w:rsid w:val="2FE14786"/>
    <w:rsid w:val="301D6D57"/>
    <w:rsid w:val="31045FCF"/>
    <w:rsid w:val="31093F54"/>
    <w:rsid w:val="31605CB7"/>
    <w:rsid w:val="31763E59"/>
    <w:rsid w:val="320676C3"/>
    <w:rsid w:val="32203C13"/>
    <w:rsid w:val="323E1100"/>
    <w:rsid w:val="32BA758C"/>
    <w:rsid w:val="32C14780"/>
    <w:rsid w:val="32C6325D"/>
    <w:rsid w:val="32DE56EA"/>
    <w:rsid w:val="330F54BF"/>
    <w:rsid w:val="33A1675C"/>
    <w:rsid w:val="33DF5482"/>
    <w:rsid w:val="33E4337E"/>
    <w:rsid w:val="343C68EE"/>
    <w:rsid w:val="344C00A0"/>
    <w:rsid w:val="34515DA7"/>
    <w:rsid w:val="34543AFD"/>
    <w:rsid w:val="346C5FFD"/>
    <w:rsid w:val="35071847"/>
    <w:rsid w:val="35111270"/>
    <w:rsid w:val="359A3566"/>
    <w:rsid w:val="35AB11D5"/>
    <w:rsid w:val="36051AFE"/>
    <w:rsid w:val="36206203"/>
    <w:rsid w:val="362846E7"/>
    <w:rsid w:val="369F16D5"/>
    <w:rsid w:val="36B256D0"/>
    <w:rsid w:val="36C52BE1"/>
    <w:rsid w:val="374E60A5"/>
    <w:rsid w:val="37964BEA"/>
    <w:rsid w:val="38FA32D6"/>
    <w:rsid w:val="391104B6"/>
    <w:rsid w:val="39202863"/>
    <w:rsid w:val="39240194"/>
    <w:rsid w:val="39745CC7"/>
    <w:rsid w:val="39D046A6"/>
    <w:rsid w:val="39FD60E9"/>
    <w:rsid w:val="3A7E028B"/>
    <w:rsid w:val="3B0140E1"/>
    <w:rsid w:val="3B1373E6"/>
    <w:rsid w:val="3B206146"/>
    <w:rsid w:val="3BE43A2E"/>
    <w:rsid w:val="3BFF47A9"/>
    <w:rsid w:val="3C694702"/>
    <w:rsid w:val="3C98328E"/>
    <w:rsid w:val="3CBC43B2"/>
    <w:rsid w:val="3CD12E44"/>
    <w:rsid w:val="3CF85EBC"/>
    <w:rsid w:val="3D662B45"/>
    <w:rsid w:val="3DBF4B07"/>
    <w:rsid w:val="3DCB426D"/>
    <w:rsid w:val="3DEA0661"/>
    <w:rsid w:val="3E3B784D"/>
    <w:rsid w:val="3E9524F1"/>
    <w:rsid w:val="3EDBA696"/>
    <w:rsid w:val="3F6A1D09"/>
    <w:rsid w:val="3F811873"/>
    <w:rsid w:val="3FAE6A2B"/>
    <w:rsid w:val="3FF65F23"/>
    <w:rsid w:val="3FF77A39"/>
    <w:rsid w:val="40292785"/>
    <w:rsid w:val="408663D4"/>
    <w:rsid w:val="41465EC4"/>
    <w:rsid w:val="41681F78"/>
    <w:rsid w:val="41C63E4B"/>
    <w:rsid w:val="429B601D"/>
    <w:rsid w:val="42A90E81"/>
    <w:rsid w:val="431F20E3"/>
    <w:rsid w:val="439A2578"/>
    <w:rsid w:val="43D9605D"/>
    <w:rsid w:val="4436584C"/>
    <w:rsid w:val="44716394"/>
    <w:rsid w:val="44C417E0"/>
    <w:rsid w:val="44E45358"/>
    <w:rsid w:val="44FB7D30"/>
    <w:rsid w:val="452F162E"/>
    <w:rsid w:val="45650C0B"/>
    <w:rsid w:val="458157BC"/>
    <w:rsid w:val="45B81959"/>
    <w:rsid w:val="45D60984"/>
    <w:rsid w:val="45DE32FE"/>
    <w:rsid w:val="461D40C4"/>
    <w:rsid w:val="463D0CEC"/>
    <w:rsid w:val="465B7FFD"/>
    <w:rsid w:val="46731B94"/>
    <w:rsid w:val="46B86E95"/>
    <w:rsid w:val="46BA5515"/>
    <w:rsid w:val="47173C7F"/>
    <w:rsid w:val="47195514"/>
    <w:rsid w:val="472C1E8F"/>
    <w:rsid w:val="47620A13"/>
    <w:rsid w:val="47B80486"/>
    <w:rsid w:val="47F767EA"/>
    <w:rsid w:val="48084771"/>
    <w:rsid w:val="48FA757D"/>
    <w:rsid w:val="495F6FE6"/>
    <w:rsid w:val="499B200C"/>
    <w:rsid w:val="49D661FD"/>
    <w:rsid w:val="4A0E0DA0"/>
    <w:rsid w:val="4A11381F"/>
    <w:rsid w:val="4AA6532B"/>
    <w:rsid w:val="4AC96B94"/>
    <w:rsid w:val="4AC9709B"/>
    <w:rsid w:val="4AF92A3A"/>
    <w:rsid w:val="4B574F54"/>
    <w:rsid w:val="4B721D9E"/>
    <w:rsid w:val="4BA8723A"/>
    <w:rsid w:val="4BC03512"/>
    <w:rsid w:val="4BEF07BC"/>
    <w:rsid w:val="4C094B36"/>
    <w:rsid w:val="4C5E545B"/>
    <w:rsid w:val="4C7C7BD3"/>
    <w:rsid w:val="4CB273B1"/>
    <w:rsid w:val="4CB30E7F"/>
    <w:rsid w:val="4CB94E43"/>
    <w:rsid w:val="4CF17B79"/>
    <w:rsid w:val="4D3335ED"/>
    <w:rsid w:val="4D855434"/>
    <w:rsid w:val="4DA83F33"/>
    <w:rsid w:val="4DAB78BE"/>
    <w:rsid w:val="4DE53037"/>
    <w:rsid w:val="4E194740"/>
    <w:rsid w:val="4E196651"/>
    <w:rsid w:val="4E2A546F"/>
    <w:rsid w:val="4E4F3E45"/>
    <w:rsid w:val="4E9E27CB"/>
    <w:rsid w:val="4EEC76CC"/>
    <w:rsid w:val="4F51234C"/>
    <w:rsid w:val="4FA90145"/>
    <w:rsid w:val="4FAB2FE6"/>
    <w:rsid w:val="4FB862D4"/>
    <w:rsid w:val="4FE3181F"/>
    <w:rsid w:val="4FE4066E"/>
    <w:rsid w:val="4FFC5F14"/>
    <w:rsid w:val="500C73AB"/>
    <w:rsid w:val="501032F5"/>
    <w:rsid w:val="501331B6"/>
    <w:rsid w:val="505045CF"/>
    <w:rsid w:val="50B17FCE"/>
    <w:rsid w:val="50BE6F49"/>
    <w:rsid w:val="50E9725B"/>
    <w:rsid w:val="514A0333"/>
    <w:rsid w:val="515809C3"/>
    <w:rsid w:val="518A2FA6"/>
    <w:rsid w:val="519441AC"/>
    <w:rsid w:val="51D75206"/>
    <w:rsid w:val="525D4EA2"/>
    <w:rsid w:val="52626AD0"/>
    <w:rsid w:val="52BD156B"/>
    <w:rsid w:val="52F80753"/>
    <w:rsid w:val="52FC6F38"/>
    <w:rsid w:val="531E67EA"/>
    <w:rsid w:val="541604A8"/>
    <w:rsid w:val="54202264"/>
    <w:rsid w:val="54EF2196"/>
    <w:rsid w:val="551A50C2"/>
    <w:rsid w:val="551C2CD9"/>
    <w:rsid w:val="553A6107"/>
    <w:rsid w:val="55422D67"/>
    <w:rsid w:val="5545620C"/>
    <w:rsid w:val="55B328C6"/>
    <w:rsid w:val="55DE19A4"/>
    <w:rsid w:val="56630A2F"/>
    <w:rsid w:val="56A1214E"/>
    <w:rsid w:val="57B86BF0"/>
    <w:rsid w:val="57CE0FCA"/>
    <w:rsid w:val="58705F7A"/>
    <w:rsid w:val="58D24016"/>
    <w:rsid w:val="58FD1845"/>
    <w:rsid w:val="59113CE0"/>
    <w:rsid w:val="591C2F5D"/>
    <w:rsid w:val="59E947B9"/>
    <w:rsid w:val="5A463043"/>
    <w:rsid w:val="5A4F767C"/>
    <w:rsid w:val="5A7533ED"/>
    <w:rsid w:val="5A9F0C8D"/>
    <w:rsid w:val="5AC10B99"/>
    <w:rsid w:val="5ACD29D5"/>
    <w:rsid w:val="5ADE53AD"/>
    <w:rsid w:val="5B020361"/>
    <w:rsid w:val="5B0A44CB"/>
    <w:rsid w:val="5B553FB4"/>
    <w:rsid w:val="5B696FCE"/>
    <w:rsid w:val="5B937754"/>
    <w:rsid w:val="5BDF3308"/>
    <w:rsid w:val="5BE85B9E"/>
    <w:rsid w:val="5C314B72"/>
    <w:rsid w:val="5CC35D87"/>
    <w:rsid w:val="5D9C02CF"/>
    <w:rsid w:val="5DB32B19"/>
    <w:rsid w:val="5DE858D3"/>
    <w:rsid w:val="5E4C4331"/>
    <w:rsid w:val="5E734519"/>
    <w:rsid w:val="5E8D5261"/>
    <w:rsid w:val="5E9F350D"/>
    <w:rsid w:val="5EB15412"/>
    <w:rsid w:val="5ECC4512"/>
    <w:rsid w:val="5F5A0511"/>
    <w:rsid w:val="5F7C56F9"/>
    <w:rsid w:val="5F80103A"/>
    <w:rsid w:val="5FF55B5A"/>
    <w:rsid w:val="5FF604C6"/>
    <w:rsid w:val="5FFA4838"/>
    <w:rsid w:val="5FFE6891"/>
    <w:rsid w:val="601C3CFE"/>
    <w:rsid w:val="60A111F3"/>
    <w:rsid w:val="615C0397"/>
    <w:rsid w:val="61B26A40"/>
    <w:rsid w:val="623B4587"/>
    <w:rsid w:val="626039D4"/>
    <w:rsid w:val="62D06424"/>
    <w:rsid w:val="636314E6"/>
    <w:rsid w:val="63B04FDC"/>
    <w:rsid w:val="63B81D7A"/>
    <w:rsid w:val="63EF2092"/>
    <w:rsid w:val="63F865BA"/>
    <w:rsid w:val="63FF6C77"/>
    <w:rsid w:val="64937825"/>
    <w:rsid w:val="64B13F99"/>
    <w:rsid w:val="64BE2358"/>
    <w:rsid w:val="64D36DA6"/>
    <w:rsid w:val="64E31AAF"/>
    <w:rsid w:val="64FB337A"/>
    <w:rsid w:val="662D2267"/>
    <w:rsid w:val="664312D6"/>
    <w:rsid w:val="66C62F8B"/>
    <w:rsid w:val="66E444E7"/>
    <w:rsid w:val="670E637C"/>
    <w:rsid w:val="673B365C"/>
    <w:rsid w:val="67811791"/>
    <w:rsid w:val="67CC5027"/>
    <w:rsid w:val="68062F39"/>
    <w:rsid w:val="69075B04"/>
    <w:rsid w:val="69144536"/>
    <w:rsid w:val="692B6B75"/>
    <w:rsid w:val="6961476C"/>
    <w:rsid w:val="69904493"/>
    <w:rsid w:val="69CA34CE"/>
    <w:rsid w:val="6A18548D"/>
    <w:rsid w:val="6A5F3A57"/>
    <w:rsid w:val="6AC60F39"/>
    <w:rsid w:val="6B2B6BA8"/>
    <w:rsid w:val="6B8413DA"/>
    <w:rsid w:val="6BD510C4"/>
    <w:rsid w:val="6C1912C6"/>
    <w:rsid w:val="6C3044DE"/>
    <w:rsid w:val="6C4D38FC"/>
    <w:rsid w:val="6CDA2482"/>
    <w:rsid w:val="6CE1032F"/>
    <w:rsid w:val="6D5D62AC"/>
    <w:rsid w:val="6DB569B8"/>
    <w:rsid w:val="6DCD6CCE"/>
    <w:rsid w:val="6DF85F2F"/>
    <w:rsid w:val="6E033B3E"/>
    <w:rsid w:val="6E157525"/>
    <w:rsid w:val="6E1E770F"/>
    <w:rsid w:val="6E8027EA"/>
    <w:rsid w:val="6EC23FB2"/>
    <w:rsid w:val="6F8876A8"/>
    <w:rsid w:val="6FA67DF3"/>
    <w:rsid w:val="6FB8686D"/>
    <w:rsid w:val="702E40B4"/>
    <w:rsid w:val="70601BBA"/>
    <w:rsid w:val="708D2B39"/>
    <w:rsid w:val="70DC72BA"/>
    <w:rsid w:val="71000EE2"/>
    <w:rsid w:val="71002824"/>
    <w:rsid w:val="71005946"/>
    <w:rsid w:val="71C959F0"/>
    <w:rsid w:val="72343572"/>
    <w:rsid w:val="728346AE"/>
    <w:rsid w:val="73E10D9B"/>
    <w:rsid w:val="73F10EB3"/>
    <w:rsid w:val="73FA7B1E"/>
    <w:rsid w:val="73FFF5F0"/>
    <w:rsid w:val="745436E9"/>
    <w:rsid w:val="747E5AE7"/>
    <w:rsid w:val="74B07011"/>
    <w:rsid w:val="74BE4A33"/>
    <w:rsid w:val="75A533C5"/>
    <w:rsid w:val="75DC6C81"/>
    <w:rsid w:val="760650A4"/>
    <w:rsid w:val="7693032B"/>
    <w:rsid w:val="76995B63"/>
    <w:rsid w:val="76AD1C47"/>
    <w:rsid w:val="76BC4562"/>
    <w:rsid w:val="76D41555"/>
    <w:rsid w:val="76F33040"/>
    <w:rsid w:val="77D0202D"/>
    <w:rsid w:val="785245F5"/>
    <w:rsid w:val="78A0332A"/>
    <w:rsid w:val="78FA7EAF"/>
    <w:rsid w:val="795A7DAF"/>
    <w:rsid w:val="797824A3"/>
    <w:rsid w:val="7AE70DD9"/>
    <w:rsid w:val="7B1D0B09"/>
    <w:rsid w:val="7B3470A7"/>
    <w:rsid w:val="7B775A90"/>
    <w:rsid w:val="7BC27C51"/>
    <w:rsid w:val="7C834D76"/>
    <w:rsid w:val="7CB20A23"/>
    <w:rsid w:val="7CF614B7"/>
    <w:rsid w:val="7D357E20"/>
    <w:rsid w:val="7D580C23"/>
    <w:rsid w:val="7D76170D"/>
    <w:rsid w:val="7DA46D26"/>
    <w:rsid w:val="7DC4300A"/>
    <w:rsid w:val="7DEE3876"/>
    <w:rsid w:val="7DF91E66"/>
    <w:rsid w:val="7E0A47AE"/>
    <w:rsid w:val="7E1E7E8E"/>
    <w:rsid w:val="7E7C2172"/>
    <w:rsid w:val="7EB73D8C"/>
    <w:rsid w:val="7EBD44AB"/>
    <w:rsid w:val="7EDC5856"/>
    <w:rsid w:val="7EE441C0"/>
    <w:rsid w:val="7F082D82"/>
    <w:rsid w:val="7F261507"/>
    <w:rsid w:val="7F304DBF"/>
    <w:rsid w:val="7F344510"/>
    <w:rsid w:val="7F651685"/>
    <w:rsid w:val="7FCD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5BF90E"/>
  <w15:docId w15:val="{A06A748D-F6EF-4D44-B845-42662D23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jc w:val="center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/>
      <w:jc w:val="center"/>
      <w:outlineLvl w:val="1"/>
    </w:pPr>
    <w:rPr>
      <w:rFonts w:eastAsia="黑体"/>
      <w:b/>
      <w:sz w:val="28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qFormat/>
  </w:style>
  <w:style w:type="paragraph" w:styleId="a6">
    <w:name w:val="Subtitle"/>
    <w:basedOn w:val="a"/>
    <w:next w:val="a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qFormat/>
    <w:pPr>
      <w:ind w:leftChars="200" w:left="420"/>
    </w:p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9">
    <w:name w:val="二级条标题"/>
    <w:basedOn w:val="a"/>
    <w:next w:val="a"/>
    <w:qFormat/>
    <w:pPr>
      <w:widowControl/>
      <w:outlineLvl w:val="3"/>
    </w:pPr>
    <w:rPr>
      <w:rFonts w:cs="Times New Roman"/>
      <w:kern w:val="0"/>
      <w:szCs w:val="21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perscript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wyp</dc:creator>
  <cp:lastModifiedBy>X</cp:lastModifiedBy>
  <cp:revision>2</cp:revision>
  <cp:lastPrinted>2025-01-13T11:05:00Z</cp:lastPrinted>
  <dcterms:created xsi:type="dcterms:W3CDTF">2025-01-13T11:07:00Z</dcterms:created>
  <dcterms:modified xsi:type="dcterms:W3CDTF">2025-01-13T11:07:00Z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4864691FFD944DBF9FCA2B9F14829AF4</vt:lpwstr>
  </property>
</Properties>
</file>